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69" w:rsidRDefault="003962FD">
      <w:pPr>
        <w:widowControl w:val="0"/>
        <w:suppressAutoHyphens w:val="0"/>
        <w:jc w:val="center"/>
        <w:rPr>
          <w:sz w:val="20"/>
          <w:szCs w:val="20"/>
          <w:lang w:val="ru-RU"/>
        </w:rPr>
      </w:pPr>
      <w:r w:rsidRPr="001237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3pt;height:46.2pt;visibility:visible;mso-wrap-style:square">
            <v:imagedata r:id="rId8" o:title=""/>
          </v:shape>
        </w:pict>
      </w:r>
    </w:p>
    <w:p w:rsidR="00947B69" w:rsidRDefault="00947B69">
      <w:pPr>
        <w:widowControl w:val="0"/>
        <w:suppressAutoHyphens w:val="0"/>
        <w:jc w:val="center"/>
        <w:rPr>
          <w:b/>
          <w:bCs/>
          <w:sz w:val="16"/>
          <w:szCs w:val="16"/>
          <w:lang w:val="ru-RU"/>
        </w:rPr>
      </w:pPr>
    </w:p>
    <w:p w:rsidR="00947B69" w:rsidRDefault="003962FD">
      <w:pPr>
        <w:widowControl w:val="0"/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СІВЕРСЬКОДОНЕЦЬКА МІСЬКА  ВІЙСЬКОВА АДМІНІСТРАЦІЯ</w:t>
      </w:r>
    </w:p>
    <w:p w:rsidR="00947B69" w:rsidRDefault="003962FD">
      <w:pPr>
        <w:widowControl w:val="0"/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СІВЕРСЬКОДОНЕЦЬКОГО РАЙОНУ  ЛУГАНСЬКОЇ  ОБЛАСТІ</w:t>
      </w:r>
    </w:p>
    <w:p w:rsidR="00947B69" w:rsidRDefault="00947B69">
      <w:pPr>
        <w:widowControl w:val="0"/>
        <w:suppressAutoHyphens w:val="0"/>
        <w:jc w:val="center"/>
        <w:rPr>
          <w:b/>
          <w:bCs/>
          <w:sz w:val="28"/>
          <w:szCs w:val="28"/>
        </w:rPr>
      </w:pPr>
    </w:p>
    <w:p w:rsidR="00947B69" w:rsidRDefault="003962FD">
      <w:pPr>
        <w:suppressAutoHyphens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947B69" w:rsidRDefault="003962FD">
      <w:pPr>
        <w:widowControl w:val="0"/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начальника Сіверськодонецької міської військової адміністрації</w:t>
      </w:r>
    </w:p>
    <w:p w:rsidR="00947B69" w:rsidRDefault="00947B69">
      <w:pPr>
        <w:rPr>
          <w:b/>
          <w:bCs/>
        </w:rPr>
      </w:pPr>
    </w:p>
    <w:p w:rsidR="00947B69" w:rsidRDefault="00BE7BC9">
      <w:r>
        <w:rPr>
          <w:sz w:val="28"/>
          <w:szCs w:val="28"/>
        </w:rPr>
        <w:t xml:space="preserve">22 серпня </w:t>
      </w:r>
      <w:r w:rsidR="003962FD">
        <w:rPr>
          <w:sz w:val="28"/>
          <w:szCs w:val="28"/>
        </w:rPr>
        <w:t>202</w:t>
      </w:r>
      <w:r w:rsidR="003962FD">
        <w:rPr>
          <w:sz w:val="28"/>
          <w:szCs w:val="28"/>
          <w:lang w:val="ru-RU"/>
        </w:rPr>
        <w:t>5</w:t>
      </w:r>
      <w:r w:rsidR="003962FD">
        <w:rPr>
          <w:sz w:val="28"/>
          <w:szCs w:val="28"/>
        </w:rPr>
        <w:t xml:space="preserve"> року</w:t>
      </w:r>
      <w:r w:rsidR="003962FD">
        <w:rPr>
          <w:sz w:val="28"/>
          <w:szCs w:val="28"/>
        </w:rPr>
        <w:tab/>
      </w:r>
      <w:r w:rsidR="003962FD">
        <w:rPr>
          <w:sz w:val="28"/>
          <w:szCs w:val="28"/>
        </w:rPr>
        <w:tab/>
      </w:r>
      <w:r w:rsidR="003962FD">
        <w:rPr>
          <w:sz w:val="28"/>
          <w:szCs w:val="28"/>
        </w:rPr>
        <w:tab/>
      </w:r>
      <w:r w:rsidR="003962FD">
        <w:rPr>
          <w:sz w:val="28"/>
          <w:szCs w:val="28"/>
        </w:rPr>
        <w:tab/>
      </w:r>
      <w:r w:rsidR="003962FD">
        <w:rPr>
          <w:sz w:val="28"/>
          <w:szCs w:val="28"/>
        </w:rPr>
        <w:tab/>
      </w:r>
      <w:r w:rsidR="003962FD">
        <w:rPr>
          <w:sz w:val="28"/>
          <w:szCs w:val="28"/>
        </w:rPr>
        <w:tab/>
      </w:r>
      <w:r w:rsidR="003962F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375 ВА</w:t>
      </w:r>
    </w:p>
    <w:p w:rsidR="00947B69" w:rsidRDefault="00947B69">
      <w:pPr>
        <w:pStyle w:val="ad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947B69" w:rsidRDefault="003962FD">
      <w:pPr>
        <w:pStyle w:val="a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r>
        <w:rPr>
          <w:b/>
          <w:sz w:val="28"/>
          <w:szCs w:val="22"/>
        </w:rPr>
        <w:t>затверження</w:t>
      </w:r>
      <w:r>
        <w:rPr>
          <w:b/>
          <w:bCs/>
          <w:sz w:val="28"/>
          <w:szCs w:val="28"/>
        </w:rPr>
        <w:t xml:space="preserve"> Положення </w:t>
      </w: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>порядок надання у 202</w:t>
      </w:r>
      <w:r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 році </w:t>
      </w:r>
      <w:r>
        <w:rPr>
          <w:b/>
          <w:bCs/>
          <w:sz w:val="28"/>
          <w:szCs w:val="28"/>
        </w:rPr>
        <w:t xml:space="preserve">одноразової матеріальної допомоги мобілізованим особам або особам, які добровільно пішли служити до </w:t>
      </w:r>
      <w:r>
        <w:rPr>
          <w:b/>
          <w:bCs/>
          <w:sz w:val="28"/>
          <w:szCs w:val="28"/>
        </w:rPr>
        <w:t>Сил Оборони України</w:t>
      </w:r>
      <w:r>
        <w:rPr>
          <w:b/>
          <w:bCs/>
          <w:sz w:val="28"/>
          <w:szCs w:val="28"/>
        </w:rPr>
        <w:t xml:space="preserve"> під час впровадження воєнного стану в Україні</w:t>
      </w:r>
    </w:p>
    <w:p w:rsidR="00947B69" w:rsidRDefault="003962FD">
      <w:pPr>
        <w:ind w:firstLine="708"/>
        <w:jc w:val="both"/>
        <w:rPr>
          <w:color w:val="00000A"/>
          <w:kern w:val="2"/>
          <w:sz w:val="28"/>
          <w:szCs w:val="28"/>
        </w:rPr>
      </w:pPr>
      <w:r>
        <w:rPr>
          <w:color w:val="00000A"/>
          <w:kern w:val="2"/>
          <w:sz w:val="28"/>
          <w:szCs w:val="28"/>
        </w:rPr>
        <w:t>На виконання Законів України</w:t>
      </w:r>
      <w:r>
        <w:rPr>
          <w:b/>
          <w:bCs/>
          <w:color w:val="00000A"/>
          <w:kern w:val="2"/>
          <w:sz w:val="28"/>
          <w:szCs w:val="28"/>
        </w:rPr>
        <w:t xml:space="preserve"> </w:t>
      </w:r>
      <w:r>
        <w:rPr>
          <w:color w:val="00000A"/>
          <w:kern w:val="2"/>
          <w:sz w:val="28"/>
          <w:szCs w:val="28"/>
        </w:rPr>
        <w:t xml:space="preserve">«Про правовий режим воєнного стану», </w:t>
      </w:r>
      <w:r>
        <w:rPr>
          <w:color w:val="000000"/>
          <w:sz w:val="28"/>
          <w:szCs w:val="28"/>
        </w:rPr>
        <w:t>«Про статус ветеранів війни, гарантії їх соціального захисту»,</w:t>
      </w:r>
      <w:r>
        <w:rPr>
          <w:color w:val="00000A"/>
          <w:kern w:val="2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Указ</w:t>
      </w:r>
      <w:r>
        <w:rPr>
          <w:color w:val="00000A"/>
          <w:sz w:val="28"/>
          <w:szCs w:val="22"/>
        </w:rPr>
        <w:t>у</w:t>
      </w:r>
      <w:r>
        <w:rPr>
          <w:color w:val="00000A"/>
          <w:sz w:val="28"/>
          <w:szCs w:val="28"/>
        </w:rPr>
        <w:t xml:space="preserve"> Президента України від </w:t>
      </w:r>
      <w:r>
        <w:rPr>
          <w:color w:val="00000A"/>
          <w:kern w:val="2"/>
          <w:sz w:val="28"/>
          <w:szCs w:val="28"/>
        </w:rPr>
        <w:t>24.03.2023 № 181/2023 «</w:t>
      </w:r>
      <w:r>
        <w:rPr>
          <w:color w:val="00000A"/>
          <w:sz w:val="28"/>
          <w:szCs w:val="28"/>
        </w:rPr>
        <w:t>Про утворення військових адміністрацій населених пунктів у Луганській області»,</w:t>
      </w:r>
      <w:r>
        <w:rPr>
          <w:color w:val="00000A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заходів </w:t>
      </w:r>
      <w:bookmarkStart w:id="0" w:name="_Hlk148952010"/>
      <w:r>
        <w:rPr>
          <w:sz w:val="28"/>
          <w:szCs w:val="28"/>
        </w:rPr>
        <w:t>Комплексної про</w:t>
      </w:r>
      <w:r>
        <w:rPr>
          <w:sz w:val="28"/>
          <w:szCs w:val="28"/>
        </w:rPr>
        <w:t xml:space="preserve">грами підтримки </w:t>
      </w:r>
      <w:bookmarkStart w:id="1" w:name="_Hlk148951692"/>
      <w:r>
        <w:rPr>
          <w:sz w:val="28"/>
          <w:szCs w:val="28"/>
        </w:rPr>
        <w:t xml:space="preserve">Сєвєродонецькою міською територіальною громадою Захисників та Захисниць України та членів їх сімей </w:t>
      </w:r>
      <w:bookmarkEnd w:id="1"/>
      <w:r>
        <w:rPr>
          <w:sz w:val="28"/>
          <w:szCs w:val="28"/>
        </w:rPr>
        <w:t>на 2025 рік</w:t>
      </w:r>
      <w:bookmarkEnd w:id="0"/>
      <w:r>
        <w:rPr>
          <w:sz w:val="28"/>
          <w:szCs w:val="28"/>
        </w:rPr>
        <w:t>, затвердженою розпорядженням начальника Сіверськодонецької міської військової адміністрації Сіверськодонецького району Луганської</w:t>
      </w:r>
      <w:r>
        <w:rPr>
          <w:sz w:val="28"/>
          <w:szCs w:val="28"/>
        </w:rPr>
        <w:t xml:space="preserve"> області від 24.07.2025 </w:t>
      </w:r>
      <w:r>
        <w:rPr>
          <w:sz w:val="28"/>
          <w:szCs w:val="22"/>
        </w:rPr>
        <w:t xml:space="preserve">   </w:t>
      </w:r>
      <w:r>
        <w:rPr>
          <w:sz w:val="28"/>
          <w:szCs w:val="28"/>
        </w:rPr>
        <w:t>№</w:t>
      </w:r>
      <w:r>
        <w:rPr>
          <w:sz w:val="28"/>
          <w:szCs w:val="22"/>
        </w:rPr>
        <w:t xml:space="preserve"> </w:t>
      </w:r>
      <w:r>
        <w:rPr>
          <w:sz w:val="28"/>
          <w:szCs w:val="28"/>
        </w:rPr>
        <w:t>277ВА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bookmarkStart w:id="2" w:name="_Hlk200373550"/>
      <w:r>
        <w:rPr>
          <w:sz w:val="28"/>
          <w:szCs w:val="28"/>
        </w:rPr>
        <w:t>внесення змін до Комплексної програми підтримки Сєвєродонецькою міською територіальною громадою Захисників та Захисниць України та членів їх сімей на 2025 рі</w:t>
      </w:r>
      <w:bookmarkEnd w:id="2"/>
      <w:r>
        <w:rPr>
          <w:sz w:val="28"/>
          <w:szCs w:val="28"/>
        </w:rPr>
        <w:t xml:space="preserve">к», </w:t>
      </w:r>
    </w:p>
    <w:p w:rsidR="00947B69" w:rsidRDefault="003962FD">
      <w:pPr>
        <w:spacing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зобов’язую:</w:t>
      </w:r>
    </w:p>
    <w:p w:rsidR="00947B69" w:rsidRDefault="003962FD">
      <w:pPr>
        <w:pStyle w:val="ad"/>
        <w:spacing w:before="0" w:beforeAutospacing="0" w:after="240" w:afterAutospacing="0"/>
        <w:jc w:val="both"/>
        <w:rPr>
          <w:sz w:val="28"/>
          <w:szCs w:val="22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2"/>
        </w:rPr>
        <w:t>Затвердити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Положення </w:t>
      </w:r>
      <w:r>
        <w:rPr>
          <w:sz w:val="28"/>
          <w:szCs w:val="28"/>
        </w:rPr>
        <w:t>про порядок надан</w:t>
      </w:r>
      <w:r>
        <w:rPr>
          <w:sz w:val="28"/>
          <w:szCs w:val="28"/>
        </w:rPr>
        <w:t>ня у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році </w:t>
      </w:r>
      <w:r>
        <w:rPr>
          <w:sz w:val="28"/>
          <w:szCs w:val="28"/>
        </w:rPr>
        <w:t xml:space="preserve">одноразової матеріальної допомоги мобілізованим особам або особам, які добровільно пішли служити до </w:t>
      </w:r>
      <w:r>
        <w:rPr>
          <w:sz w:val="28"/>
          <w:szCs w:val="28"/>
        </w:rPr>
        <w:t xml:space="preserve">Сил Оборони України </w:t>
      </w:r>
      <w:r>
        <w:rPr>
          <w:sz w:val="28"/>
          <w:szCs w:val="28"/>
        </w:rPr>
        <w:t>під час впровадження воєнного стану в Україні</w:t>
      </w:r>
      <w:r>
        <w:rPr>
          <w:sz w:val="28"/>
          <w:szCs w:val="28"/>
        </w:rPr>
        <w:t>, затвердженого розпорядженням начальника Сіверськодонецької міської військо</w:t>
      </w:r>
      <w:r>
        <w:rPr>
          <w:sz w:val="28"/>
          <w:szCs w:val="28"/>
        </w:rPr>
        <w:t xml:space="preserve">вої адміністрації Сіверськодонецького району Луганської області </w:t>
      </w:r>
      <w:r>
        <w:rPr>
          <w:sz w:val="28"/>
          <w:szCs w:val="22"/>
        </w:rPr>
        <w:t>в новій редакції.</w:t>
      </w:r>
    </w:p>
    <w:p w:rsidR="00947B69" w:rsidRDefault="003962FD">
      <w:pPr>
        <w:pStyle w:val="ad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2"/>
        </w:rPr>
        <w:t>2. Визнати таким, що втратило чинність, розпорядження розпорядженням начальника Сіверськодонецької міської військової адміністрації Сіверськодонецького району Луганської обла</w:t>
      </w:r>
      <w:r>
        <w:rPr>
          <w:sz w:val="28"/>
          <w:szCs w:val="22"/>
        </w:rPr>
        <w:t xml:space="preserve">сті від 24.07.2025 № 278ВА </w:t>
      </w:r>
      <w:r>
        <w:rPr>
          <w:color w:val="00000A"/>
          <w:sz w:val="28"/>
          <w:szCs w:val="22"/>
        </w:rPr>
        <w:t>«</w:t>
      </w:r>
      <w:r>
        <w:rPr>
          <w:color w:val="00000A"/>
          <w:sz w:val="28"/>
          <w:szCs w:val="22"/>
        </w:rPr>
        <w:t>Про затвердження Положення про порядок надання у 2025 році одноразової матеріальної допомоги мобілізованим особам або особам, які добровільно пішли служити до Сил Оборони України під час впровадження воєнного стану в Україні</w:t>
      </w:r>
      <w:r>
        <w:rPr>
          <w:sz w:val="28"/>
          <w:szCs w:val="22"/>
        </w:rPr>
        <w:t>».</w:t>
      </w:r>
    </w:p>
    <w:p w:rsidR="00947B69" w:rsidRDefault="003962FD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2"/>
        </w:rPr>
        <w:t>3</w:t>
      </w:r>
      <w:r>
        <w:rPr>
          <w:sz w:val="28"/>
          <w:szCs w:val="28"/>
        </w:rPr>
        <w:t>. Дане розпорядження підлягає оприлюдненню.</w:t>
      </w:r>
    </w:p>
    <w:p w:rsidR="00947B69" w:rsidRDefault="003962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2"/>
        </w:rPr>
        <w:t>4</w:t>
      </w:r>
      <w:r>
        <w:rPr>
          <w:sz w:val="28"/>
          <w:szCs w:val="28"/>
        </w:rPr>
        <w:t>. Контроль за виконанням цього розпорядження покласти на заступника начальника Сіверськодонецької міської військової адміністрації Сіверськодонецького району Луганської області Тетяну СТЄХІНУ.</w:t>
      </w:r>
    </w:p>
    <w:p w:rsidR="00947B69" w:rsidRDefault="00947B69">
      <w:pPr>
        <w:rPr>
          <w:b/>
          <w:bCs/>
          <w:sz w:val="28"/>
          <w:szCs w:val="28"/>
        </w:rPr>
      </w:pPr>
    </w:p>
    <w:p w:rsidR="00947B69" w:rsidRDefault="00947B69">
      <w:pPr>
        <w:rPr>
          <w:b/>
          <w:bCs/>
          <w:sz w:val="28"/>
          <w:szCs w:val="28"/>
        </w:rPr>
      </w:pPr>
    </w:p>
    <w:p w:rsidR="00947B69" w:rsidRDefault="00947B69">
      <w:pPr>
        <w:rPr>
          <w:b/>
          <w:bCs/>
          <w:sz w:val="28"/>
          <w:szCs w:val="28"/>
        </w:rPr>
      </w:pPr>
    </w:p>
    <w:p w:rsidR="00947B69" w:rsidRDefault="003962F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Сіверськодонецької </w:t>
      </w:r>
    </w:p>
    <w:p w:rsidR="00947B69" w:rsidRDefault="003962FD">
      <w:pPr>
        <w:rPr>
          <w:sz w:val="28"/>
          <w:szCs w:val="28"/>
        </w:rPr>
      </w:pPr>
      <w:r>
        <w:rPr>
          <w:sz w:val="28"/>
          <w:szCs w:val="28"/>
        </w:rPr>
        <w:t xml:space="preserve">міської  військової адміністрації           </w:t>
      </w:r>
      <w:r>
        <w:rPr>
          <w:sz w:val="28"/>
          <w:szCs w:val="28"/>
        </w:rPr>
        <w:t xml:space="preserve">                     Євгенія БОЙКО</w:t>
      </w:r>
    </w:p>
    <w:sectPr w:rsidR="00947B69" w:rsidSect="00947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FD" w:rsidRDefault="003962FD"/>
  </w:endnote>
  <w:endnote w:type="continuationSeparator" w:id="0">
    <w:p w:rsidR="003962FD" w:rsidRDefault="003962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69" w:rsidRDefault="00947B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69" w:rsidRDefault="00947B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69" w:rsidRDefault="00947B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FD" w:rsidRDefault="003962FD"/>
  </w:footnote>
  <w:footnote w:type="continuationSeparator" w:id="0">
    <w:p w:rsidR="003962FD" w:rsidRDefault="003962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69" w:rsidRDefault="00947B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69" w:rsidRDefault="00947B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69" w:rsidRDefault="00947B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B03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hybridMultilevel"/>
    <w:tmpl w:val="3920F0D0"/>
    <w:lvl w:ilvl="0" w:tplc="7EABAE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98CC98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32B03DB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22D06E7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09B5F2E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5F12B378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1122DA1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1A39AC3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7C507FF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hybridMultilevel"/>
    <w:tmpl w:val="0BCCEF1C"/>
    <w:lvl w:ilvl="0" w:tplc="7D255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5D03A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7722979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0DF99A3D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199156E9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359FAB9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039911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79BCF94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5D926C87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hybridMultilevel"/>
    <w:tmpl w:val="1F28AC66"/>
    <w:lvl w:ilvl="0" w:tplc="7A008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 w:tplc="36C5F7B3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3CF734A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C2BC1DB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 w:tplc="31AF0DC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4CF8747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681BB87D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 w:tplc="12AC0D9D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4348C50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hybridMultilevel"/>
    <w:tmpl w:val="417A4488"/>
    <w:lvl w:ilvl="0" w:tplc="69CCEC6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56E92FD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70600D4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328FE0D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1CC1618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05D8E4BB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3387C3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6D1DE171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079B3BBD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39A665E9"/>
    <w:multiLevelType w:val="hybridMultilevel"/>
    <w:tmpl w:val="ED7A19FC"/>
    <w:lvl w:ilvl="0" w:tplc="2DCC47BE">
      <w:start w:val="4"/>
      <w:numFmt w:val="bullet"/>
      <w:lvlText w:val="-"/>
      <w:lvlJc w:val="left"/>
      <w:pPr>
        <w:ind w:left="1069" w:hanging="360"/>
      </w:pPr>
      <w:rPr>
        <w:rFonts w:ascii="Times New Roman" w:hAnsi="Times New Roman"/>
        <w:sz w:val="28"/>
        <w:szCs w:val="28"/>
      </w:rPr>
    </w:lvl>
    <w:lvl w:ilvl="1" w:tplc="5F577066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3B098104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33746685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13FEC67D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1F46378A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29A4AA1B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3DB23649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62375916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">
    <w:nsid w:val="4D101C99"/>
    <w:multiLevelType w:val="multilevel"/>
    <w:tmpl w:val="2F2E4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B69"/>
    <w:rsid w:val="003962FD"/>
    <w:rsid w:val="00947B69"/>
    <w:rsid w:val="00BE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69"/>
    <w:pPr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47B69"/>
    <w:pPr>
      <w:suppressAutoHyphens/>
    </w:pPr>
    <w:rPr>
      <w:rFonts w:ascii="Courier New" w:hAnsi="Courier New"/>
      <w:kern w:val="1"/>
      <w:sz w:val="24"/>
      <w:szCs w:val="24"/>
      <w:lang w:val="ru-RU"/>
    </w:rPr>
  </w:style>
  <w:style w:type="paragraph" w:customStyle="1" w:styleId="LO-Normal">
    <w:name w:val="LO-Normal"/>
    <w:rsid w:val="00947B69"/>
    <w:pPr>
      <w:suppressAutoHyphens/>
    </w:pPr>
    <w:rPr>
      <w:lang w:val="ru-RU"/>
    </w:rPr>
  </w:style>
  <w:style w:type="paragraph" w:customStyle="1" w:styleId="Standard">
    <w:name w:val="Standard"/>
    <w:rsid w:val="00947B69"/>
    <w:pPr>
      <w:widowControl w:val="0"/>
      <w:suppressAutoHyphens/>
    </w:pPr>
    <w:rPr>
      <w:kern w:val="3"/>
      <w:sz w:val="24"/>
      <w:szCs w:val="24"/>
    </w:rPr>
  </w:style>
  <w:style w:type="paragraph" w:customStyle="1" w:styleId="Heading1">
    <w:name w:val="Heading 1"/>
    <w:basedOn w:val="a"/>
    <w:next w:val="a3"/>
    <w:qFormat/>
    <w:rsid w:val="00947B69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Heading2">
    <w:name w:val="Heading 2"/>
    <w:basedOn w:val="a"/>
    <w:next w:val="a3"/>
    <w:qFormat/>
    <w:rsid w:val="00947B69"/>
    <w:pPr>
      <w:keepNext/>
      <w:tabs>
        <w:tab w:val="num" w:pos="0"/>
      </w:tabs>
      <w:ind w:left="2832"/>
      <w:jc w:val="both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3"/>
    <w:qFormat/>
    <w:rsid w:val="00947B69"/>
    <w:pPr>
      <w:keepNext/>
      <w:tabs>
        <w:tab w:val="num" w:pos="0"/>
      </w:tabs>
      <w:spacing w:line="480" w:lineRule="auto"/>
      <w:ind w:left="720" w:hanging="720"/>
      <w:jc w:val="center"/>
      <w:outlineLvl w:val="2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3"/>
    <w:qFormat/>
    <w:rsid w:val="00947B69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customStyle="1" w:styleId="Heading8">
    <w:name w:val="Heading 8"/>
    <w:basedOn w:val="a"/>
    <w:next w:val="a3"/>
    <w:qFormat/>
    <w:rsid w:val="00947B69"/>
    <w:pPr>
      <w:keepNext/>
      <w:keepLines/>
      <w:tabs>
        <w:tab w:val="num" w:pos="0"/>
      </w:tabs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2">
    <w:name w:val="Заголовок2"/>
    <w:basedOn w:val="a"/>
    <w:next w:val="a3"/>
    <w:rsid w:val="00947B6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947B69"/>
    <w:pPr>
      <w:spacing w:after="120"/>
    </w:pPr>
  </w:style>
  <w:style w:type="paragraph" w:customStyle="1" w:styleId="Caption">
    <w:name w:val="Caption"/>
    <w:basedOn w:val="a"/>
    <w:qFormat/>
    <w:rsid w:val="00947B69"/>
    <w:pPr>
      <w:suppressLineNumbers/>
      <w:spacing w:before="120" w:after="120"/>
    </w:pPr>
    <w:rPr>
      <w:i/>
      <w:iCs/>
    </w:rPr>
  </w:style>
  <w:style w:type="paragraph" w:customStyle="1" w:styleId="a4">
    <w:name w:val="Покажчик"/>
    <w:basedOn w:val="a"/>
    <w:rsid w:val="00947B69"/>
    <w:pPr>
      <w:suppressLineNumbers/>
    </w:pPr>
  </w:style>
  <w:style w:type="paragraph" w:styleId="a5">
    <w:name w:val="Title"/>
    <w:basedOn w:val="a"/>
    <w:qFormat/>
    <w:rsid w:val="00947B6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5">
    <w:name w:val="Указатель5"/>
    <w:basedOn w:val="a"/>
    <w:rsid w:val="00947B69"/>
    <w:pPr>
      <w:suppressLineNumbers/>
    </w:pPr>
  </w:style>
  <w:style w:type="paragraph" w:customStyle="1" w:styleId="1">
    <w:name w:val="Заголовок1"/>
    <w:basedOn w:val="a"/>
    <w:next w:val="a3"/>
    <w:rsid w:val="00947B6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4">
    <w:name w:val="Название объекта4"/>
    <w:basedOn w:val="a"/>
    <w:rsid w:val="00947B69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rsid w:val="00947B69"/>
    <w:pPr>
      <w:suppressLineNumbers/>
    </w:pPr>
  </w:style>
  <w:style w:type="paragraph" w:customStyle="1" w:styleId="3">
    <w:name w:val="Название объекта3"/>
    <w:basedOn w:val="a"/>
    <w:rsid w:val="00947B69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947B69"/>
    <w:pPr>
      <w:suppressLineNumbers/>
    </w:pPr>
  </w:style>
  <w:style w:type="paragraph" w:customStyle="1" w:styleId="20">
    <w:name w:val="Название объекта2"/>
    <w:basedOn w:val="a"/>
    <w:rsid w:val="00947B69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947B69"/>
    <w:pPr>
      <w:suppressLineNumbers/>
    </w:pPr>
  </w:style>
  <w:style w:type="paragraph" w:customStyle="1" w:styleId="10">
    <w:name w:val="Название объекта1"/>
    <w:basedOn w:val="a"/>
    <w:rsid w:val="00947B6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947B69"/>
    <w:pPr>
      <w:suppressLineNumbers/>
    </w:pPr>
  </w:style>
  <w:style w:type="paragraph" w:styleId="22">
    <w:name w:val="Body Text 2"/>
    <w:basedOn w:val="a"/>
    <w:rsid w:val="00947B69"/>
    <w:pPr>
      <w:jc w:val="both"/>
    </w:pPr>
  </w:style>
  <w:style w:type="paragraph" w:styleId="31">
    <w:name w:val="Body Text 3"/>
    <w:basedOn w:val="a"/>
    <w:rsid w:val="00947B69"/>
    <w:pPr>
      <w:ind w:right="5215"/>
      <w:jc w:val="both"/>
    </w:pPr>
  </w:style>
  <w:style w:type="paragraph" w:customStyle="1" w:styleId="12">
    <w:name w:val="Абзац списка1"/>
    <w:basedOn w:val="a"/>
    <w:rsid w:val="00947B69"/>
    <w:pPr>
      <w:ind w:left="720"/>
    </w:pPr>
  </w:style>
  <w:style w:type="paragraph" w:styleId="HTML">
    <w:name w:val="HTML Preformatted"/>
    <w:basedOn w:val="a"/>
    <w:rsid w:val="0094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6">
    <w:name w:val="List Paragraph"/>
    <w:basedOn w:val="a"/>
    <w:rsid w:val="00947B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lock Text"/>
    <w:basedOn w:val="a"/>
    <w:rsid w:val="00947B69"/>
    <w:pPr>
      <w:spacing w:before="28" w:after="28"/>
    </w:pPr>
  </w:style>
  <w:style w:type="paragraph" w:styleId="23">
    <w:name w:val="Body Text Indent 2"/>
    <w:basedOn w:val="a"/>
    <w:rsid w:val="00947B69"/>
    <w:pPr>
      <w:spacing w:after="120" w:line="480" w:lineRule="auto"/>
      <w:ind w:left="283"/>
      <w:jc w:val="both"/>
    </w:pPr>
    <w:rPr>
      <w:sz w:val="26"/>
      <w:szCs w:val="26"/>
    </w:rPr>
  </w:style>
  <w:style w:type="paragraph" w:customStyle="1" w:styleId="Footer">
    <w:name w:val="Footer"/>
    <w:basedOn w:val="a"/>
    <w:rsid w:val="00947B69"/>
    <w:pPr>
      <w:suppressLineNumbers/>
      <w:tabs>
        <w:tab w:val="center" w:pos="4677"/>
        <w:tab w:val="right" w:pos="9355"/>
      </w:tabs>
    </w:pPr>
  </w:style>
  <w:style w:type="paragraph" w:styleId="a8">
    <w:name w:val="Balloon Text"/>
    <w:basedOn w:val="a"/>
    <w:rsid w:val="00947B69"/>
    <w:rPr>
      <w:rFonts w:ascii="Tahoma" w:hAnsi="Tahoma"/>
      <w:sz w:val="16"/>
      <w:szCs w:val="16"/>
    </w:rPr>
  </w:style>
  <w:style w:type="paragraph" w:customStyle="1" w:styleId="Style2">
    <w:name w:val="Style2"/>
    <w:basedOn w:val="a"/>
    <w:rsid w:val="00947B69"/>
    <w:pPr>
      <w:widowControl w:val="0"/>
      <w:spacing w:line="180" w:lineRule="exact"/>
    </w:pPr>
  </w:style>
  <w:style w:type="paragraph" w:customStyle="1" w:styleId="Style4">
    <w:name w:val="Style4"/>
    <w:basedOn w:val="a"/>
    <w:rsid w:val="00947B69"/>
    <w:pPr>
      <w:widowControl w:val="0"/>
      <w:spacing w:line="180" w:lineRule="exact"/>
      <w:ind w:firstLine="50"/>
    </w:pPr>
  </w:style>
  <w:style w:type="paragraph" w:customStyle="1" w:styleId="Style8">
    <w:name w:val="Style8"/>
    <w:basedOn w:val="a"/>
    <w:rsid w:val="00947B69"/>
    <w:pPr>
      <w:widowControl w:val="0"/>
    </w:pPr>
  </w:style>
  <w:style w:type="paragraph" w:customStyle="1" w:styleId="Style7">
    <w:name w:val="Style7"/>
    <w:basedOn w:val="a"/>
    <w:rsid w:val="00947B69"/>
    <w:pPr>
      <w:widowControl w:val="0"/>
      <w:spacing w:line="194" w:lineRule="exact"/>
    </w:pPr>
  </w:style>
  <w:style w:type="paragraph" w:customStyle="1" w:styleId="Style1">
    <w:name w:val="Style1"/>
    <w:basedOn w:val="a"/>
    <w:rsid w:val="00947B69"/>
    <w:pPr>
      <w:widowControl w:val="0"/>
      <w:spacing w:line="194" w:lineRule="exact"/>
      <w:ind w:firstLine="389"/>
      <w:jc w:val="both"/>
    </w:pPr>
  </w:style>
  <w:style w:type="paragraph" w:customStyle="1" w:styleId="Style3">
    <w:name w:val="Style3"/>
    <w:basedOn w:val="a"/>
    <w:rsid w:val="00947B69"/>
    <w:pPr>
      <w:widowControl w:val="0"/>
      <w:spacing w:line="187" w:lineRule="exact"/>
      <w:jc w:val="both"/>
    </w:pPr>
  </w:style>
  <w:style w:type="paragraph" w:customStyle="1" w:styleId="Style5">
    <w:name w:val="Style5"/>
    <w:basedOn w:val="a"/>
    <w:rsid w:val="00947B69"/>
    <w:pPr>
      <w:widowControl w:val="0"/>
      <w:spacing w:line="367" w:lineRule="exact"/>
    </w:pPr>
  </w:style>
  <w:style w:type="paragraph" w:customStyle="1" w:styleId="Style6">
    <w:name w:val="Style6"/>
    <w:basedOn w:val="a"/>
    <w:rsid w:val="00947B69"/>
    <w:pPr>
      <w:widowControl w:val="0"/>
      <w:spacing w:line="185" w:lineRule="exact"/>
    </w:pPr>
  </w:style>
  <w:style w:type="paragraph" w:customStyle="1" w:styleId="a9">
    <w:name w:val="Содержимое таблицы"/>
    <w:basedOn w:val="a"/>
    <w:rsid w:val="00947B69"/>
    <w:pPr>
      <w:suppressLineNumbers/>
    </w:pPr>
  </w:style>
  <w:style w:type="paragraph" w:customStyle="1" w:styleId="Header">
    <w:name w:val="Header"/>
    <w:basedOn w:val="a"/>
    <w:rsid w:val="00947B69"/>
    <w:pPr>
      <w:suppressLineNumbers/>
      <w:tabs>
        <w:tab w:val="center" w:pos="4819"/>
        <w:tab w:val="right" w:pos="9639"/>
      </w:tabs>
    </w:pPr>
  </w:style>
  <w:style w:type="paragraph" w:customStyle="1" w:styleId="BalloonText1">
    <w:name w:val="Balloon Text1"/>
    <w:basedOn w:val="a"/>
    <w:rsid w:val="00947B69"/>
    <w:rPr>
      <w:rFonts w:ascii="Tahoma" w:hAnsi="Tahoma"/>
      <w:sz w:val="16"/>
      <w:szCs w:val="16"/>
    </w:rPr>
  </w:style>
  <w:style w:type="paragraph" w:styleId="aa">
    <w:name w:val="Subtitle"/>
    <w:basedOn w:val="a"/>
    <w:next w:val="a3"/>
    <w:qFormat/>
    <w:rsid w:val="00947B69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947B69"/>
    <w:pPr>
      <w:ind w:right="7920"/>
    </w:pPr>
  </w:style>
  <w:style w:type="paragraph" w:styleId="ab">
    <w:name w:val="Body Text Indent"/>
    <w:basedOn w:val="a"/>
    <w:rsid w:val="00947B69"/>
    <w:pPr>
      <w:ind w:firstLine="709"/>
      <w:jc w:val="both"/>
    </w:pPr>
  </w:style>
  <w:style w:type="paragraph" w:customStyle="1" w:styleId="32">
    <w:name w:val="Основной текст 32"/>
    <w:basedOn w:val="a"/>
    <w:rsid w:val="00947B69"/>
    <w:pPr>
      <w:jc w:val="center"/>
    </w:pPr>
    <w:rPr>
      <w:b/>
      <w:bCs/>
    </w:rPr>
  </w:style>
  <w:style w:type="paragraph" w:customStyle="1" w:styleId="ac">
    <w:name w:val="Заглавие"/>
    <w:basedOn w:val="a"/>
    <w:next w:val="a3"/>
    <w:rsid w:val="00947B69"/>
    <w:pPr>
      <w:jc w:val="center"/>
    </w:pPr>
    <w:rPr>
      <w:b/>
      <w:bCs/>
    </w:rPr>
  </w:style>
  <w:style w:type="paragraph" w:styleId="ad">
    <w:name w:val="Normal (Web)"/>
    <w:basedOn w:val="a"/>
    <w:rsid w:val="00947B69"/>
    <w:pPr>
      <w:suppressAutoHyphens w:val="0"/>
      <w:spacing w:before="100" w:beforeAutospacing="1" w:after="100" w:afterAutospacing="1"/>
    </w:pPr>
  </w:style>
  <w:style w:type="paragraph" w:customStyle="1" w:styleId="ae">
    <w:name w:val="Вміст таблиці"/>
    <w:basedOn w:val="a"/>
    <w:rsid w:val="00947B69"/>
    <w:pPr>
      <w:suppressLineNumbers/>
    </w:pPr>
  </w:style>
  <w:style w:type="paragraph" w:styleId="af">
    <w:name w:val="List"/>
    <w:basedOn w:val="a3"/>
    <w:rsid w:val="00947B69"/>
  </w:style>
  <w:style w:type="paragraph" w:customStyle="1" w:styleId="af0">
    <w:name w:val="Заголовок таблицы"/>
    <w:basedOn w:val="a9"/>
    <w:rsid w:val="00947B69"/>
    <w:pPr>
      <w:jc w:val="center"/>
    </w:pPr>
    <w:rPr>
      <w:b/>
      <w:bCs/>
    </w:rPr>
  </w:style>
  <w:style w:type="paragraph" w:customStyle="1" w:styleId="af1">
    <w:name w:val="Заголовок таблиці"/>
    <w:basedOn w:val="ae"/>
    <w:rsid w:val="00947B69"/>
    <w:pPr>
      <w:jc w:val="center"/>
    </w:pPr>
    <w:rPr>
      <w:b/>
      <w:bCs/>
    </w:rPr>
  </w:style>
  <w:style w:type="paragraph" w:customStyle="1" w:styleId="FootnoteText">
    <w:name w:val="Footnote Text"/>
    <w:link w:val="FootnoteTextChar"/>
    <w:semiHidden/>
    <w:rsid w:val="00947B69"/>
  </w:style>
  <w:style w:type="paragraph" w:customStyle="1" w:styleId="EndnoteText">
    <w:name w:val="Endnote Text"/>
    <w:link w:val="EndnoteTextChar"/>
    <w:semiHidden/>
    <w:rsid w:val="00947B69"/>
  </w:style>
  <w:style w:type="character" w:customStyle="1" w:styleId="LineNumber">
    <w:name w:val="Line Number"/>
    <w:basedOn w:val="a0"/>
    <w:semiHidden/>
    <w:rsid w:val="00947B69"/>
  </w:style>
  <w:style w:type="character" w:styleId="af2">
    <w:name w:val="Hyperlink"/>
    <w:rsid w:val="00947B69"/>
    <w:rPr>
      <w:color w:val="0000FF"/>
      <w:u w:val="single"/>
    </w:rPr>
  </w:style>
  <w:style w:type="character" w:customStyle="1" w:styleId="WW8Num2z0">
    <w:name w:val="WW8Num2z0"/>
    <w:rsid w:val="00947B69"/>
    <w:rPr>
      <w:rFonts w:ascii="Symbol" w:hAnsi="Symbol"/>
    </w:rPr>
  </w:style>
  <w:style w:type="character" w:customStyle="1" w:styleId="WW8Num2z1">
    <w:name w:val="WW8Num2z1"/>
    <w:rsid w:val="00947B69"/>
    <w:rPr>
      <w:rFonts w:ascii="OpenSymbol" w:hAnsi="OpenSymbol"/>
    </w:rPr>
  </w:style>
  <w:style w:type="character" w:customStyle="1" w:styleId="WW8Num3z0">
    <w:name w:val="WW8Num3z0"/>
    <w:rsid w:val="00947B69"/>
    <w:rPr>
      <w:rFonts w:ascii="Symbol" w:hAnsi="Symbol"/>
    </w:rPr>
  </w:style>
  <w:style w:type="character" w:customStyle="1" w:styleId="WW8Num3z1">
    <w:name w:val="WW8Num3z1"/>
    <w:rsid w:val="00947B69"/>
    <w:rPr>
      <w:rFonts w:ascii="OpenSymbol" w:hAnsi="OpenSymbol"/>
    </w:rPr>
  </w:style>
  <w:style w:type="character" w:customStyle="1" w:styleId="WW8Num4z0">
    <w:name w:val="WW8Num4z0"/>
    <w:rsid w:val="00947B69"/>
    <w:rPr>
      <w:rFonts w:ascii="Symbol" w:hAnsi="Symbol"/>
      <w:sz w:val="24"/>
      <w:szCs w:val="24"/>
    </w:rPr>
  </w:style>
  <w:style w:type="character" w:customStyle="1" w:styleId="WW8Num4z1">
    <w:name w:val="WW8Num4z1"/>
    <w:rsid w:val="00947B69"/>
    <w:rPr>
      <w:rFonts w:ascii="OpenSymbol" w:hAnsi="OpenSymbol"/>
    </w:rPr>
  </w:style>
  <w:style w:type="character" w:customStyle="1" w:styleId="WW8Num5z0">
    <w:name w:val="WW8Num5z0"/>
    <w:rsid w:val="00947B69"/>
    <w:rPr>
      <w:rFonts w:ascii="Symbol" w:hAnsi="Symbol"/>
    </w:rPr>
  </w:style>
  <w:style w:type="character" w:customStyle="1" w:styleId="WW8Num5z1">
    <w:name w:val="WW8Num5z1"/>
    <w:rsid w:val="00947B69"/>
    <w:rPr>
      <w:rFonts w:ascii="OpenSymbol" w:hAnsi="OpenSymbol"/>
    </w:rPr>
  </w:style>
  <w:style w:type="character" w:customStyle="1" w:styleId="WW8Num2z6">
    <w:name w:val="WW8Num2z6"/>
    <w:rsid w:val="00947B69"/>
    <w:rPr>
      <w:b/>
      <w:bCs/>
      <w:lang w:val="ru-RU"/>
    </w:rPr>
  </w:style>
  <w:style w:type="character" w:customStyle="1" w:styleId="WW8Num3z6">
    <w:name w:val="WW8Num3z6"/>
    <w:rsid w:val="00947B69"/>
    <w:rPr>
      <w:b/>
      <w:bCs/>
      <w:lang w:val="ru-RU"/>
    </w:rPr>
  </w:style>
  <w:style w:type="character" w:customStyle="1" w:styleId="WW8Num7z1">
    <w:name w:val="WW8Num7z1"/>
    <w:rsid w:val="00947B69"/>
    <w:rPr>
      <w:rFonts w:ascii="Times New Roman" w:hAnsi="Times New Roman"/>
    </w:rPr>
  </w:style>
  <w:style w:type="character" w:customStyle="1" w:styleId="WW8Num8z0">
    <w:name w:val="WW8Num8z0"/>
    <w:rsid w:val="00947B69"/>
    <w:rPr>
      <w:rFonts w:ascii="Times New Roman" w:hAnsi="Times New Roman"/>
    </w:rPr>
  </w:style>
  <w:style w:type="character" w:customStyle="1" w:styleId="WW8Num8z1">
    <w:name w:val="WW8Num8z1"/>
    <w:rsid w:val="00947B69"/>
    <w:rPr>
      <w:rFonts w:ascii="Courier New" w:hAnsi="Courier New"/>
    </w:rPr>
  </w:style>
  <w:style w:type="character" w:customStyle="1" w:styleId="WW8Num8z2">
    <w:name w:val="WW8Num8z2"/>
    <w:rsid w:val="00947B69"/>
    <w:rPr>
      <w:rFonts w:ascii="Wingdings" w:hAnsi="Wingdings"/>
    </w:rPr>
  </w:style>
  <w:style w:type="character" w:customStyle="1" w:styleId="WW8Num8z3">
    <w:name w:val="WW8Num8z3"/>
    <w:rsid w:val="00947B69"/>
    <w:rPr>
      <w:rFonts w:ascii="Symbol" w:hAnsi="Symbol"/>
    </w:rPr>
  </w:style>
  <w:style w:type="character" w:customStyle="1" w:styleId="WW8Num9z0">
    <w:name w:val="WW8Num9z0"/>
    <w:rsid w:val="00947B69"/>
    <w:rPr>
      <w:b w:val="0"/>
      <w:bCs w:val="0"/>
    </w:rPr>
  </w:style>
  <w:style w:type="character" w:customStyle="1" w:styleId="WW8Num9z1">
    <w:name w:val="WW8Num9z1"/>
    <w:rsid w:val="00947B69"/>
    <w:rPr>
      <w:rFonts w:ascii="Times New Roman" w:hAnsi="Times New Roman"/>
    </w:rPr>
  </w:style>
  <w:style w:type="character" w:customStyle="1" w:styleId="WW8Num10z0">
    <w:name w:val="WW8Num10z0"/>
    <w:rsid w:val="00947B69"/>
    <w:rPr>
      <w:rFonts w:ascii="Times New Roman" w:hAnsi="Times New Roman"/>
    </w:rPr>
  </w:style>
  <w:style w:type="character" w:customStyle="1" w:styleId="WW8Num10z1">
    <w:name w:val="WW8Num10z1"/>
    <w:rsid w:val="00947B69"/>
    <w:rPr>
      <w:rFonts w:ascii="Courier New" w:hAnsi="Courier New"/>
    </w:rPr>
  </w:style>
  <w:style w:type="character" w:customStyle="1" w:styleId="WW8Num10z2">
    <w:name w:val="WW8Num10z2"/>
    <w:rsid w:val="00947B69"/>
    <w:rPr>
      <w:rFonts w:ascii="Wingdings" w:hAnsi="Wingdings"/>
    </w:rPr>
  </w:style>
  <w:style w:type="character" w:customStyle="1" w:styleId="WW8Num10z3">
    <w:name w:val="WW8Num10z3"/>
    <w:rsid w:val="00947B69"/>
    <w:rPr>
      <w:rFonts w:ascii="Symbol" w:hAnsi="Symbol"/>
    </w:rPr>
  </w:style>
  <w:style w:type="character" w:customStyle="1" w:styleId="WW8Num11z0">
    <w:name w:val="WW8Num11z0"/>
    <w:rsid w:val="00947B69"/>
    <w:rPr>
      <w:rFonts w:ascii="Times New Roman" w:hAnsi="Times New Roman"/>
    </w:rPr>
  </w:style>
  <w:style w:type="character" w:customStyle="1" w:styleId="WW8Num11z1">
    <w:name w:val="WW8Num11z1"/>
    <w:rsid w:val="00947B69"/>
    <w:rPr>
      <w:rFonts w:ascii="Courier New" w:hAnsi="Courier New"/>
    </w:rPr>
  </w:style>
  <w:style w:type="character" w:customStyle="1" w:styleId="WW8Num11z2">
    <w:name w:val="WW8Num11z2"/>
    <w:rsid w:val="00947B69"/>
    <w:rPr>
      <w:rFonts w:ascii="Wingdings" w:hAnsi="Wingdings"/>
    </w:rPr>
  </w:style>
  <w:style w:type="character" w:customStyle="1" w:styleId="WW8Num11z3">
    <w:name w:val="WW8Num11z3"/>
    <w:rsid w:val="00947B69"/>
    <w:rPr>
      <w:rFonts w:ascii="Symbol" w:hAnsi="Symbol"/>
    </w:rPr>
  </w:style>
  <w:style w:type="character" w:customStyle="1" w:styleId="WW8Num12z0">
    <w:name w:val="WW8Num12z0"/>
    <w:rsid w:val="00947B69"/>
    <w:rPr>
      <w:rFonts w:ascii="Times New Roman" w:hAnsi="Times New Roman"/>
    </w:rPr>
  </w:style>
  <w:style w:type="character" w:customStyle="1" w:styleId="WW8Num12z1">
    <w:name w:val="WW8Num12z1"/>
    <w:rsid w:val="00947B69"/>
    <w:rPr>
      <w:rFonts w:ascii="Courier New" w:hAnsi="Courier New"/>
    </w:rPr>
  </w:style>
  <w:style w:type="character" w:customStyle="1" w:styleId="WW8Num12z2">
    <w:name w:val="WW8Num12z2"/>
    <w:rsid w:val="00947B69"/>
    <w:rPr>
      <w:rFonts w:ascii="Wingdings" w:hAnsi="Wingdings"/>
    </w:rPr>
  </w:style>
  <w:style w:type="character" w:customStyle="1" w:styleId="WW8Num12z3">
    <w:name w:val="WW8Num12z3"/>
    <w:rsid w:val="00947B69"/>
    <w:rPr>
      <w:rFonts w:ascii="Symbol" w:hAnsi="Symbol"/>
    </w:rPr>
  </w:style>
  <w:style w:type="character" w:customStyle="1" w:styleId="WW8Num14z0">
    <w:name w:val="WW8Num14z0"/>
    <w:rsid w:val="00947B69"/>
    <w:rPr>
      <w:rFonts w:ascii="Times New Roman" w:hAnsi="Times New Roman"/>
    </w:rPr>
  </w:style>
  <w:style w:type="character" w:customStyle="1" w:styleId="WW8Num14z1">
    <w:name w:val="WW8Num14z1"/>
    <w:rsid w:val="00947B69"/>
    <w:rPr>
      <w:rFonts w:ascii="Courier New" w:hAnsi="Courier New"/>
    </w:rPr>
  </w:style>
  <w:style w:type="character" w:customStyle="1" w:styleId="WW8Num14z2">
    <w:name w:val="WW8Num14z2"/>
    <w:rsid w:val="00947B69"/>
    <w:rPr>
      <w:rFonts w:ascii="Wingdings" w:hAnsi="Wingdings"/>
    </w:rPr>
  </w:style>
  <w:style w:type="character" w:customStyle="1" w:styleId="WW8Num14z3">
    <w:name w:val="WW8Num14z3"/>
    <w:rsid w:val="00947B69"/>
    <w:rPr>
      <w:rFonts w:ascii="Symbol" w:hAnsi="Symbol"/>
    </w:rPr>
  </w:style>
  <w:style w:type="character" w:customStyle="1" w:styleId="WW8Num15z1">
    <w:name w:val="WW8Num15z1"/>
    <w:rsid w:val="00947B69"/>
    <w:rPr>
      <w:rFonts w:ascii="Times New Roman" w:hAnsi="Times New Roman"/>
    </w:rPr>
  </w:style>
  <w:style w:type="character" w:customStyle="1" w:styleId="WW8Num16z0">
    <w:name w:val="WW8Num16z0"/>
    <w:rsid w:val="00947B69"/>
    <w:rPr>
      <w:rFonts w:ascii="Times New Roman" w:hAnsi="Times New Roman"/>
    </w:rPr>
  </w:style>
  <w:style w:type="character" w:customStyle="1" w:styleId="WW8Num16z1">
    <w:name w:val="WW8Num16z1"/>
    <w:rsid w:val="00947B69"/>
    <w:rPr>
      <w:rFonts w:ascii="Courier New" w:hAnsi="Courier New"/>
    </w:rPr>
  </w:style>
  <w:style w:type="character" w:customStyle="1" w:styleId="WW8Num16z2">
    <w:name w:val="WW8Num16z2"/>
    <w:rsid w:val="00947B69"/>
    <w:rPr>
      <w:rFonts w:ascii="Wingdings" w:hAnsi="Wingdings"/>
    </w:rPr>
  </w:style>
  <w:style w:type="character" w:customStyle="1" w:styleId="WW8Num16z3">
    <w:name w:val="WW8Num16z3"/>
    <w:rsid w:val="00947B69"/>
    <w:rPr>
      <w:rFonts w:ascii="Symbol" w:hAnsi="Symbol"/>
    </w:rPr>
  </w:style>
  <w:style w:type="character" w:customStyle="1" w:styleId="WW8Num17z0">
    <w:name w:val="WW8Num17z0"/>
    <w:rsid w:val="00947B69"/>
    <w:rPr>
      <w:rFonts w:ascii="Times New Roman" w:hAnsi="Times New Roman"/>
    </w:rPr>
  </w:style>
  <w:style w:type="character" w:customStyle="1" w:styleId="WW8Num17z1">
    <w:name w:val="WW8Num17z1"/>
    <w:rsid w:val="00947B69"/>
    <w:rPr>
      <w:rFonts w:ascii="Courier New" w:hAnsi="Courier New"/>
    </w:rPr>
  </w:style>
  <w:style w:type="character" w:customStyle="1" w:styleId="WW8Num17z2">
    <w:name w:val="WW8Num17z2"/>
    <w:rsid w:val="00947B69"/>
    <w:rPr>
      <w:rFonts w:ascii="Wingdings" w:hAnsi="Wingdings"/>
    </w:rPr>
  </w:style>
  <w:style w:type="character" w:customStyle="1" w:styleId="WW8Num17z3">
    <w:name w:val="WW8Num17z3"/>
    <w:rsid w:val="00947B69"/>
    <w:rPr>
      <w:rFonts w:ascii="Symbol" w:hAnsi="Symbol"/>
    </w:rPr>
  </w:style>
  <w:style w:type="character" w:customStyle="1" w:styleId="WW8Num18z0">
    <w:name w:val="WW8Num18z0"/>
    <w:rsid w:val="00947B69"/>
    <w:rPr>
      <w:rFonts w:ascii="Times New Roman" w:hAnsi="Times New Roman"/>
    </w:rPr>
  </w:style>
  <w:style w:type="character" w:customStyle="1" w:styleId="WW8Num18z1">
    <w:name w:val="WW8Num18z1"/>
    <w:rsid w:val="00947B69"/>
    <w:rPr>
      <w:rFonts w:ascii="Courier New" w:hAnsi="Courier New"/>
    </w:rPr>
  </w:style>
  <w:style w:type="character" w:customStyle="1" w:styleId="WW8Num18z2">
    <w:name w:val="WW8Num18z2"/>
    <w:rsid w:val="00947B69"/>
    <w:rPr>
      <w:rFonts w:ascii="Wingdings" w:hAnsi="Wingdings"/>
    </w:rPr>
  </w:style>
  <w:style w:type="character" w:customStyle="1" w:styleId="WW8Num18z3">
    <w:name w:val="WW8Num18z3"/>
    <w:rsid w:val="00947B69"/>
    <w:rPr>
      <w:rFonts w:ascii="Symbol" w:hAnsi="Symbol"/>
    </w:rPr>
  </w:style>
  <w:style w:type="character" w:customStyle="1" w:styleId="WW8Num19z0">
    <w:name w:val="WW8Num19z0"/>
    <w:rsid w:val="00947B69"/>
    <w:rPr>
      <w:sz w:val="24"/>
      <w:szCs w:val="24"/>
    </w:rPr>
  </w:style>
  <w:style w:type="character" w:customStyle="1" w:styleId="WW8Num20z0">
    <w:name w:val="WW8Num20z0"/>
    <w:rsid w:val="00947B69"/>
    <w:rPr>
      <w:sz w:val="24"/>
      <w:szCs w:val="24"/>
    </w:rPr>
  </w:style>
  <w:style w:type="character" w:customStyle="1" w:styleId="WW8Num21z0">
    <w:name w:val="WW8Num21z0"/>
    <w:rsid w:val="00947B69"/>
    <w:rPr>
      <w:rFonts w:ascii="OpenSymbol" w:hAnsi="OpenSymbol"/>
      <w:sz w:val="24"/>
      <w:szCs w:val="24"/>
    </w:rPr>
  </w:style>
  <w:style w:type="character" w:customStyle="1" w:styleId="WW8Num9z2">
    <w:name w:val="WW8Num9z2"/>
    <w:rsid w:val="00947B69"/>
    <w:rPr>
      <w:rFonts w:ascii="Wingdings" w:hAnsi="Wingdings"/>
    </w:rPr>
  </w:style>
  <w:style w:type="character" w:customStyle="1" w:styleId="WW8Num22z0">
    <w:name w:val="WW8Num22z0"/>
    <w:rsid w:val="00947B69"/>
    <w:rPr>
      <w:sz w:val="24"/>
      <w:szCs w:val="24"/>
    </w:rPr>
  </w:style>
  <w:style w:type="character" w:customStyle="1" w:styleId="13">
    <w:name w:val="Заголовок 1 Знак"/>
    <w:rsid w:val="00947B69"/>
    <w:rPr>
      <w:rFonts w:ascii="Arial" w:hAnsi="Arial"/>
      <w:b/>
      <w:bCs/>
      <w:kern w:val="1"/>
      <w:sz w:val="32"/>
      <w:szCs w:val="32"/>
      <w:lang w:val="ru-RU"/>
    </w:rPr>
  </w:style>
  <w:style w:type="character" w:customStyle="1" w:styleId="24">
    <w:name w:val="Заголовок 2 Знак"/>
    <w:rsid w:val="00947B69"/>
    <w:rPr>
      <w:rFonts w:ascii="Times New Roman" w:hAnsi="Times New Roman"/>
      <w:b/>
      <w:bCs/>
      <w:sz w:val="24"/>
      <w:szCs w:val="24"/>
    </w:rPr>
  </w:style>
  <w:style w:type="character" w:customStyle="1" w:styleId="33">
    <w:name w:val="Заголовок 3 Знак"/>
    <w:rsid w:val="00947B69"/>
    <w:rPr>
      <w:rFonts w:ascii="Times New Roman" w:hAnsi="Times New Roman"/>
      <w:b/>
      <w:bCs/>
      <w:sz w:val="24"/>
      <w:szCs w:val="24"/>
    </w:rPr>
  </w:style>
  <w:style w:type="character" w:customStyle="1" w:styleId="Heading5Char">
    <w:name w:val="Heading 5 Char"/>
    <w:rsid w:val="00947B69"/>
    <w:rPr>
      <w:rFonts w:ascii="Calibri" w:hAnsi="Calibri"/>
      <w:b/>
      <w:bCs/>
      <w:i/>
      <w:iCs/>
      <w:sz w:val="26"/>
      <w:szCs w:val="26"/>
    </w:rPr>
  </w:style>
  <w:style w:type="character" w:customStyle="1" w:styleId="8">
    <w:name w:val="Заголовок 8 Знак"/>
    <w:rsid w:val="00947B69"/>
    <w:rPr>
      <w:rFonts w:ascii="Cambria" w:hAnsi="Cambria"/>
      <w:color w:val="404040"/>
      <w:sz w:val="20"/>
      <w:szCs w:val="20"/>
      <w:lang w:val="ru-RU"/>
    </w:rPr>
  </w:style>
  <w:style w:type="character" w:customStyle="1" w:styleId="50">
    <w:name w:val="Заголовок 5 Знак"/>
    <w:rsid w:val="00947B69"/>
    <w:rPr>
      <w:b/>
      <w:bCs/>
      <w:i/>
      <w:iCs/>
      <w:sz w:val="26"/>
      <w:szCs w:val="26"/>
      <w:lang w:val="uk-UA"/>
    </w:rPr>
  </w:style>
  <w:style w:type="character" w:customStyle="1" w:styleId="25">
    <w:name w:val="Основной текст 2 Знак"/>
    <w:rsid w:val="00947B69"/>
    <w:rPr>
      <w:rFonts w:ascii="Times New Roman" w:hAnsi="Times New Roman"/>
      <w:sz w:val="20"/>
      <w:szCs w:val="20"/>
    </w:rPr>
  </w:style>
  <w:style w:type="character" w:customStyle="1" w:styleId="34">
    <w:name w:val="Основной текст 3 Знак"/>
    <w:rsid w:val="00947B69"/>
    <w:rPr>
      <w:rFonts w:ascii="Times New Roman" w:hAnsi="Times New Roman"/>
      <w:sz w:val="24"/>
      <w:szCs w:val="24"/>
    </w:rPr>
  </w:style>
  <w:style w:type="character" w:customStyle="1" w:styleId="HTML0">
    <w:name w:val="Стандартный HTML Знак"/>
    <w:rsid w:val="00947B69"/>
    <w:rPr>
      <w:rFonts w:ascii="Courier New" w:hAnsi="Courier New"/>
      <w:sz w:val="20"/>
      <w:szCs w:val="20"/>
    </w:rPr>
  </w:style>
  <w:style w:type="character" w:customStyle="1" w:styleId="FontStyle">
    <w:name w:val="Font Style"/>
    <w:rsid w:val="00947B69"/>
    <w:rPr>
      <w:color w:val="000000"/>
      <w:sz w:val="20"/>
      <w:szCs w:val="20"/>
    </w:rPr>
  </w:style>
  <w:style w:type="character" w:customStyle="1" w:styleId="211">
    <w:name w:val="Основной текст с отступом 2 Знак1"/>
    <w:rsid w:val="00947B69"/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rsid w:val="00947B69"/>
    <w:rPr>
      <w:rFonts w:ascii="Times New Roman" w:hAnsi="Times New Roman"/>
      <w:sz w:val="24"/>
      <w:szCs w:val="24"/>
      <w:lang w:val="ru-RU"/>
    </w:rPr>
  </w:style>
  <w:style w:type="character" w:styleId="af3">
    <w:name w:val="Strong"/>
    <w:qFormat/>
    <w:rsid w:val="00947B69"/>
    <w:rPr>
      <w:b/>
      <w:bCs/>
    </w:rPr>
  </w:style>
  <w:style w:type="character" w:customStyle="1" w:styleId="af4">
    <w:name w:val="Основной текст Знак"/>
    <w:rsid w:val="00947B69"/>
    <w:rPr>
      <w:sz w:val="24"/>
      <w:szCs w:val="24"/>
      <w:lang w:val="ru-RU"/>
    </w:rPr>
  </w:style>
  <w:style w:type="character" w:customStyle="1" w:styleId="BodyTextIndent2Char1">
    <w:name w:val="Body Text Indent 2 Char1"/>
    <w:rsid w:val="00947B69"/>
    <w:rPr>
      <w:sz w:val="24"/>
      <w:szCs w:val="24"/>
      <w:lang w:val="uk-UA"/>
    </w:rPr>
  </w:style>
  <w:style w:type="character" w:customStyle="1" w:styleId="FooterChar">
    <w:name w:val="Footer Char"/>
    <w:rsid w:val="00947B69"/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rsid w:val="00947B69"/>
    <w:rPr>
      <w:sz w:val="24"/>
      <w:szCs w:val="24"/>
      <w:lang w:val="uk-UA"/>
    </w:rPr>
  </w:style>
  <w:style w:type="character" w:customStyle="1" w:styleId="af6">
    <w:name w:val="Текст выноски Знак"/>
    <w:rsid w:val="00947B69"/>
    <w:rPr>
      <w:rFonts w:ascii="Tahoma" w:hAnsi="Tahoma"/>
      <w:sz w:val="16"/>
      <w:szCs w:val="16"/>
      <w:lang w:val="ru-RU"/>
    </w:rPr>
  </w:style>
  <w:style w:type="character" w:customStyle="1" w:styleId="FontStyle11">
    <w:name w:val="Font Style11"/>
    <w:rsid w:val="00947B69"/>
    <w:rPr>
      <w:rFonts w:ascii="Times New Roman" w:hAnsi="Times New Roman"/>
      <w:b/>
      <w:bCs/>
      <w:sz w:val="12"/>
      <w:szCs w:val="12"/>
    </w:rPr>
  </w:style>
  <w:style w:type="character" w:customStyle="1" w:styleId="FontStyle13">
    <w:name w:val="Font Style13"/>
    <w:rsid w:val="00947B69"/>
    <w:rPr>
      <w:rFonts w:ascii="Times New Roman" w:hAnsi="Times New Roman"/>
      <w:sz w:val="12"/>
      <w:szCs w:val="12"/>
    </w:rPr>
  </w:style>
  <w:style w:type="character" w:customStyle="1" w:styleId="FontStyle12">
    <w:name w:val="Font Style12"/>
    <w:rsid w:val="00947B69"/>
    <w:rPr>
      <w:rFonts w:ascii="Times New Roman" w:hAnsi="Times New Roman"/>
      <w:b/>
      <w:bCs/>
      <w:smallCaps/>
      <w:spacing w:val="10"/>
      <w:sz w:val="12"/>
      <w:szCs w:val="12"/>
    </w:rPr>
  </w:style>
  <w:style w:type="character" w:customStyle="1" w:styleId="ListLabel1">
    <w:name w:val="ListLabel 1"/>
    <w:rsid w:val="00947B69"/>
    <w:rPr>
      <w:i w:val="0"/>
      <w:iCs w:val="0"/>
    </w:rPr>
  </w:style>
  <w:style w:type="character" w:customStyle="1" w:styleId="ListLabel2">
    <w:name w:val="ListLabel 2"/>
    <w:rsid w:val="00947B69"/>
  </w:style>
  <w:style w:type="character" w:customStyle="1" w:styleId="ListLabel3">
    <w:name w:val="ListLabel 3"/>
    <w:rsid w:val="00947B69"/>
  </w:style>
  <w:style w:type="character" w:customStyle="1" w:styleId="ListLabel4">
    <w:name w:val="ListLabel 4"/>
    <w:rsid w:val="00947B69"/>
  </w:style>
  <w:style w:type="character" w:customStyle="1" w:styleId="ListLabel5">
    <w:name w:val="ListLabel 5"/>
    <w:rsid w:val="00947B69"/>
  </w:style>
  <w:style w:type="character" w:customStyle="1" w:styleId="ListLabel6">
    <w:name w:val="ListLabel 6"/>
    <w:rsid w:val="00947B69"/>
    <w:rPr>
      <w:b w:val="0"/>
      <w:bCs w:val="0"/>
    </w:rPr>
  </w:style>
  <w:style w:type="character" w:customStyle="1" w:styleId="ListLabel7">
    <w:name w:val="ListLabel 7"/>
    <w:rsid w:val="00947B69"/>
  </w:style>
  <w:style w:type="character" w:customStyle="1" w:styleId="14">
    <w:name w:val="Текст выноски Знак1"/>
    <w:rsid w:val="00947B69"/>
    <w:rPr>
      <w:rFonts w:ascii="Tahoma" w:hAnsi="Tahoma"/>
      <w:kern w:val="1"/>
      <w:sz w:val="16"/>
      <w:szCs w:val="16"/>
    </w:rPr>
  </w:style>
  <w:style w:type="character" w:customStyle="1" w:styleId="af7">
    <w:name w:val="Маркеры списка"/>
    <w:rsid w:val="00947B69"/>
    <w:rPr>
      <w:rFonts w:ascii="OpenSymbol" w:hAnsi="OpenSymbol"/>
    </w:rPr>
  </w:style>
  <w:style w:type="character" w:customStyle="1" w:styleId="af8">
    <w:name w:val="Символ нумерации"/>
    <w:rsid w:val="00947B69"/>
    <w:rPr>
      <w:b/>
      <w:bCs/>
    </w:rPr>
  </w:style>
  <w:style w:type="character" w:styleId="af9">
    <w:name w:val="Emphasis"/>
    <w:qFormat/>
    <w:rsid w:val="00947B69"/>
    <w:rPr>
      <w:i/>
      <w:iCs/>
    </w:rPr>
  </w:style>
  <w:style w:type="character" w:customStyle="1" w:styleId="spanrvts0">
    <w:name w:val="span_rvts0"/>
    <w:rsid w:val="00947B69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rsid w:val="00947B69"/>
    <w:rPr>
      <w:color w:val="605E5C"/>
      <w:shd w:val="clear" w:color="auto" w:fill="E1DFDD"/>
    </w:rPr>
  </w:style>
  <w:style w:type="character" w:customStyle="1" w:styleId="FootnoteReference">
    <w:name w:val="Footnote Reference"/>
    <w:semiHidden/>
    <w:rsid w:val="00947B69"/>
    <w:rPr>
      <w:vertAlign w:val="superscript"/>
    </w:rPr>
  </w:style>
  <w:style w:type="character" w:customStyle="1" w:styleId="FootnoteTextChar">
    <w:name w:val="Footnote Text Char"/>
    <w:link w:val="FootnoteText"/>
    <w:semiHidden/>
    <w:rsid w:val="00947B69"/>
    <w:rPr>
      <w:lang w:val="uk-UA" w:eastAsia="uk-UA" w:bidi="ar-SA"/>
    </w:rPr>
  </w:style>
  <w:style w:type="character" w:customStyle="1" w:styleId="EndnoteReference">
    <w:name w:val="Endnote Reference"/>
    <w:semiHidden/>
    <w:rsid w:val="00947B69"/>
    <w:rPr>
      <w:vertAlign w:val="superscript"/>
    </w:rPr>
  </w:style>
  <w:style w:type="character" w:customStyle="1" w:styleId="EndnoteTextChar">
    <w:name w:val="Endnote Text Char"/>
    <w:link w:val="EndnoteText"/>
    <w:semiHidden/>
    <w:rsid w:val="00947B69"/>
    <w:rPr>
      <w:lang w:val="uk-UA" w:eastAsia="uk-UA" w:bidi="ar-SA"/>
    </w:rPr>
  </w:style>
  <w:style w:type="table" w:styleId="15">
    <w:name w:val="Table Simple 1"/>
    <w:basedOn w:val="a1"/>
    <w:rsid w:val="00947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47B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7824-C9FB-4C1B-9386-7386B1D5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1501</Words>
  <Characters>856</Characters>
  <Application>Microsoft Office Word</Application>
  <DocSecurity>0</DocSecurity>
  <Lines>7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admin4</cp:lastModifiedBy>
  <cp:revision>108</cp:revision>
  <cp:lastPrinted>2025-07-16T15:13:00Z</cp:lastPrinted>
  <dcterms:created xsi:type="dcterms:W3CDTF">2018-03-06T07:59:00Z</dcterms:created>
  <dcterms:modified xsi:type="dcterms:W3CDTF">2025-08-26T13:05:00Z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Северодонецкий городской совет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